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550CC3F6" w:rsidR="009303D9" w:rsidRPr="00B1102F" w:rsidRDefault="009303D9" w:rsidP="006347CF">
      <w:pPr>
        <w:pStyle w:val="papertitle"/>
        <w:spacing w:before="5pt" w:beforeAutospacing="1" w:after="5pt" w:afterAutospacing="1"/>
        <w:rPr>
          <w:rFonts w:eastAsiaTheme="minorEastAsia" w:hint="eastAsia"/>
          <w:lang w:eastAsia="ko-KR"/>
        </w:rPr>
      </w:pPr>
      <w:r>
        <w:t>Paper Title</w:t>
      </w:r>
      <w:r w:rsidR="00B1102F">
        <w:rPr>
          <w:rFonts w:eastAsiaTheme="minorEastAsia" w:hint="eastAsia"/>
          <w:lang w:eastAsia="ko-KR"/>
        </w:rPr>
        <w:t xml:space="preserve"> </w:t>
      </w:r>
    </w:p>
    <w:p w14:paraId="517AC20D" w14:textId="3DE528C5" w:rsidR="00D7522C" w:rsidRPr="00B1102F" w:rsidRDefault="00B1102F" w:rsidP="00156B74">
      <w:pPr>
        <w:pStyle w:val="Author"/>
        <w:spacing w:before="5pt" w:beforeAutospacing="1" w:after="5pt" w:afterAutospacing="1"/>
        <w:rPr>
          <w:rFonts w:eastAsiaTheme="minorEastAsia" w:hint="eastAsia"/>
          <w:sz w:val="16"/>
          <w:szCs w:val="16"/>
          <w:lang w:eastAsia="ko-KR"/>
        </w:rPr>
      </w:pPr>
      <w:r>
        <w:rPr>
          <w:rFonts w:eastAsiaTheme="minorEastAsia" w:hint="eastAsia"/>
          <w:sz w:val="16"/>
          <w:szCs w:val="16"/>
          <w:lang w:eastAsia="ko-KR"/>
        </w:rPr>
        <w:t>(The paper is limited to 3 pages)</w:t>
      </w:r>
    </w:p>
    <w:p w14:paraId="6D735D00" w14:textId="04D40964" w:rsidR="00D7522C" w:rsidRPr="00B1102F" w:rsidRDefault="00D7522C" w:rsidP="00B1102F">
      <w:pPr>
        <w:pStyle w:val="Author"/>
        <w:spacing w:before="5pt" w:beforeAutospacing="1" w:after="5pt" w:afterAutospacing="1" w:line="6pt" w:lineRule="auto"/>
        <w:jc w:val="both"/>
        <w:rPr>
          <w:rFonts w:eastAsiaTheme="minorEastAsia" w:hint="eastAsia"/>
          <w:sz w:val="16"/>
          <w:szCs w:val="16"/>
          <w:lang w:eastAsia="ko-KR"/>
        </w:rPr>
        <w:sectPr w:rsidR="00D7522C" w:rsidRPr="00B1102F" w:rsidSect="001A3B3D">
          <w:headerReference w:type="default" r:id="rId8"/>
          <w:headerReference w:type="first" r:id="rId9"/>
          <w:footerReference w:type="first" r:id="rId10"/>
          <w:pgSz w:w="612pt" w:h="792pt" w:code="1"/>
          <w:pgMar w:top="54pt" w:right="44.65pt" w:bottom="72pt" w:left="44.65pt" w:header="36pt" w:footer="36pt" w:gutter="0pt"/>
          <w:cols w:space="36pt"/>
          <w:titlePg/>
          <w:docGrid w:linePitch="360"/>
        </w:sectPr>
      </w:pPr>
    </w:p>
    <w:p w14:paraId="7DC3BD49" w14:textId="77777777" w:rsidR="001A3B3D" w:rsidRPr="00FB4A75" w:rsidRDefault="009303D9" w:rsidP="006347CF">
      <w:pPr>
        <w:pStyle w:val="Author"/>
        <w:spacing w:before="5pt" w:beforeAutospacing="1"/>
        <w:rPr>
          <w:rFonts w:eastAsiaTheme="minorEastAsia"/>
          <w:sz w:val="18"/>
          <w:szCs w:val="18"/>
          <w:lang w:eastAsia="ko-KR"/>
        </w:rPr>
        <w:sectPr w:rsidR="001A3B3D" w:rsidRPr="00FB4A75"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4BFA336A" w14:textId="77777777" w:rsidR="006347CF" w:rsidRPr="00FB4A75" w:rsidRDefault="006347CF" w:rsidP="00CA4392">
      <w:pPr>
        <w:pStyle w:val="Author"/>
        <w:spacing w:before="5pt" w:beforeAutospacing="1"/>
        <w:jc w:val="both"/>
        <w:rPr>
          <w:rFonts w:eastAsiaTheme="minorEastAsia"/>
          <w:sz w:val="16"/>
          <w:szCs w:val="16"/>
          <w:lang w:eastAsia="ko-KR"/>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1"/>
      </w:pPr>
      <w:r w:rsidRPr="006B6B66">
        <w:t>Ease of Use</w:t>
      </w:r>
    </w:p>
    <w:p w14:paraId="190C0618" w14:textId="77777777" w:rsidR="009303D9" w:rsidRDefault="009303D9" w:rsidP="00ED0149">
      <w:pPr>
        <w:pStyle w:val="2"/>
      </w:pPr>
      <w:r>
        <w:t xml:space="preserve">Selecting a </w:t>
      </w:r>
      <w:r w:rsidRPr="00F271DE">
        <w:t>Template</w:t>
      </w:r>
      <w:r>
        <w:t xml:space="preserve"> (Heading 2)</w:t>
      </w:r>
    </w:p>
    <w:p w14:paraId="7D528056"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a3"/>
      </w:pPr>
    </w:p>
    <w:p w14:paraId="17A9532B" w14:textId="77777777" w:rsidR="009303D9" w:rsidRPr="005B520E" w:rsidRDefault="009303D9" w:rsidP="00ED0149">
      <w:pPr>
        <w:pStyle w:val="2"/>
      </w:pPr>
      <w:r w:rsidRPr="005B520E">
        <w:t>Maintaining the Integrity of the Specifications</w:t>
      </w:r>
    </w:p>
    <w:p w14:paraId="55E85F3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4E992BC6"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w:t>
      </w:r>
      <w:r w:rsidRPr="005B520E">
        <w:t>independent document. Please do not revise any of the current designations.</w:t>
      </w:r>
    </w:p>
    <w:p w14:paraId="65313B9F" w14:textId="77777777" w:rsidR="009303D9" w:rsidRDefault="009303D9" w:rsidP="006B6B66">
      <w:pPr>
        <w:pStyle w:val="1"/>
      </w:pPr>
      <w:r>
        <w:t xml:space="preserve">Prepare Your Paper </w:t>
      </w:r>
      <w:r w:rsidRPr="005B520E">
        <w:t>Before</w:t>
      </w:r>
      <w:r>
        <w:t xml:space="preserve"> Styling</w:t>
      </w:r>
    </w:p>
    <w:p w14:paraId="2CC923CC"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2"/>
      </w:pPr>
      <w:r w:rsidRPr="00ED0149">
        <w:t>Abbreviations</w:t>
      </w:r>
      <w:r>
        <w:t xml:space="preserve"> and Acronyms</w:t>
      </w:r>
    </w:p>
    <w:p w14:paraId="5BFF2E12" w14:textId="77777777"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79761D9" w14:textId="77777777" w:rsidR="009303D9" w:rsidRDefault="009303D9" w:rsidP="00ED0149">
      <w:pPr>
        <w:pStyle w:val="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2"/>
      </w:pPr>
      <w:r w:rsidRPr="005B520E">
        <w:t>Equations</w:t>
      </w:r>
    </w:p>
    <w:p w14:paraId="65F79497" w14:textId="77777777" w:rsidR="009303D9" w:rsidRPr="005B520E" w:rsidRDefault="009303D9" w:rsidP="00E7596C">
      <w:pPr>
        <w:pStyle w:val="a3"/>
      </w:pPr>
      <w:r w:rsidRPr="005B520E">
        <w:t xml:space="preserve">The equations are an exception to the prescribed specifications of this template. You will need to determine </w:t>
      </w:r>
      <w:r w:rsidRPr="005B520E">
        <w:lastRenderedPageBreak/>
        <w:t>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a3"/>
      </w:pPr>
      <w:r w:rsidRPr="005B520E">
        <w:t>An excellent style manual for science writers is [7].</w:t>
      </w:r>
    </w:p>
    <w:p w14:paraId="54E7EC78" w14:textId="77777777" w:rsidR="009303D9" w:rsidRDefault="009303D9" w:rsidP="006B6B66">
      <w:pPr>
        <w:pStyle w:val="1"/>
      </w:pPr>
      <w:r>
        <w:t xml:space="preserve">Using the </w:t>
      </w:r>
      <w:r w:rsidRPr="005B520E">
        <w:t>Template</w:t>
      </w:r>
    </w:p>
    <w:p w14:paraId="60678C1C"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2"/>
      </w:pPr>
      <w:r w:rsidRPr="005B520E">
        <w:t>Authors</w:t>
      </w:r>
      <w:r>
        <w:t xml:space="preserve"> and Affiliations</w:t>
      </w:r>
    </w:p>
    <w:p w14:paraId="14CE51CB"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3ED5C486" w14:textId="77777777" w:rsidR="009303D9" w:rsidRDefault="009303D9" w:rsidP="00ED0149">
      <w:pPr>
        <w:pStyle w:val="2"/>
      </w:pPr>
      <w:r w:rsidRPr="005B520E">
        <w:t>Identify</w:t>
      </w:r>
      <w:r>
        <w:t xml:space="preserve"> the Headings</w:t>
      </w:r>
    </w:p>
    <w:p w14:paraId="29E12059"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2"/>
      </w:pPr>
      <w:r>
        <w:lastRenderedPageBreak/>
        <w:t>Figures and Tables</w:t>
      </w:r>
    </w:p>
    <w:p w14:paraId="30EC9A95"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36pt" w:type="dxa"/>
            <w:vMerge w:val="restart"/>
            <w:vAlign w:val="center"/>
          </w:tcPr>
          <w:p w14:paraId="289AB2C2" w14:textId="77777777" w:rsidR="009303D9" w:rsidRDefault="009303D9">
            <w:pPr>
              <w:pStyle w:val="tablecolhead"/>
            </w:pPr>
            <w:r>
              <w:t>Table Head</w:t>
            </w:r>
          </w:p>
        </w:tc>
        <w:tc>
          <w:tcPr>
            <w:tcW w:w="207pt"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77777777" w:rsidR="009303D9" w:rsidRDefault="009303D9">
            <w:pPr>
              <w:pStyle w:val="tablecolsubhead"/>
            </w:pPr>
            <w:r>
              <w:t>Table column subhead</w:t>
            </w:r>
          </w:p>
        </w:tc>
        <w:tc>
          <w:tcPr>
            <w:tcW w:w="45pt" w:type="dxa"/>
            <w:vAlign w:val="center"/>
          </w:tcPr>
          <w:p w14:paraId="29CCE960" w14:textId="77777777" w:rsidR="009303D9" w:rsidRDefault="009303D9">
            <w:pPr>
              <w:pStyle w:val="tablecolsubhead"/>
            </w:pPr>
            <w:r>
              <w:t>Subhead</w:t>
            </w:r>
          </w:p>
        </w:tc>
        <w:tc>
          <w:tcPr>
            <w:tcW w:w="45pt"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36pt" w:type="dxa"/>
            <w:vAlign w:val="center"/>
          </w:tcPr>
          <w:p w14:paraId="455119A8" w14:textId="77777777" w:rsidR="009303D9" w:rsidRDefault="009303D9">
            <w:pPr>
              <w:pStyle w:val="tablecopy"/>
              <w:rPr>
                <w:sz w:val="8"/>
                <w:szCs w:val="8"/>
              </w:rPr>
            </w:pPr>
            <w:r>
              <w:t>copy</w:t>
            </w:r>
          </w:p>
        </w:tc>
        <w:tc>
          <w:tcPr>
            <w:tcW w:w="117pt" w:type="dxa"/>
            <w:vAlign w:val="center"/>
          </w:tcPr>
          <w:p w14:paraId="53520B16" w14:textId="77777777" w:rsidR="009303D9" w:rsidRDefault="009303D9">
            <w:pPr>
              <w:pStyle w:val="tablecopy"/>
            </w:pPr>
            <w:r>
              <w:t>More table copy</w:t>
            </w:r>
            <w:r>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72C3C5A"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5"/>
      </w:pPr>
      <w:r w:rsidRPr="005B520E">
        <w:t>References</w:t>
      </w:r>
    </w:p>
    <w:p w14:paraId="25B1FD4D" w14:textId="77777777" w:rsidR="009303D9" w:rsidRPr="005B520E" w:rsidRDefault="009303D9" w:rsidP="00E7596C">
      <w:pPr>
        <w:pStyle w:val="a3"/>
      </w:pPr>
      <w:r w:rsidRPr="005B520E">
        <w:t xml:space="preserve">The template will number citations consecutively within brackets [1]. The sentence punctuation follows the bracket [2]. </w:t>
      </w:r>
      <w:r w:rsidRPr="005B520E">
        <w:t>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1"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2" w:history="1">
        <w:r w:rsidRPr="00156B74">
          <w:t>https://arxiv.org/abs/1312.6114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235576FE" w:rsidR="009303D9" w:rsidRPr="00FB4A75" w:rsidRDefault="009303D9" w:rsidP="00FB4A75">
      <w:pPr>
        <w:pStyle w:val="references"/>
        <w:numPr>
          <w:ilvl w:val="0"/>
          <w:numId w:val="0"/>
        </w:numPr>
        <w:rPr>
          <w:rFonts w:eastAsiaTheme="minorEastAsia"/>
          <w:b/>
          <w:noProof w:val="0"/>
          <w:color w:val="FF0000"/>
          <w:spacing w:val="-1"/>
          <w:sz w:val="20"/>
          <w:szCs w:val="20"/>
          <w:lang w:val="x-none" w:eastAsia="ko-KR"/>
        </w:rPr>
        <w:sectPr w:rsidR="009303D9" w:rsidRPr="00FB4A75" w:rsidSect="00C919A4">
          <w:type w:val="continuous"/>
          <w:pgSz w:w="612pt" w:h="792pt" w:code="1"/>
          <w:pgMar w:top="54pt" w:right="45.35pt" w:bottom="72pt" w:left="45.35pt" w:header="36pt" w:footer="36pt" w:gutter="0pt"/>
          <w:cols w:num="2" w:space="18pt"/>
          <w:docGrid w:linePitch="360"/>
        </w:sectPr>
      </w:pP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681066E" w14:textId="77777777" w:rsidR="00075CB3" w:rsidRDefault="00075CB3" w:rsidP="001A3B3D">
      <w:r>
        <w:separator/>
      </w:r>
    </w:p>
  </w:endnote>
  <w:endnote w:type="continuationSeparator" w:id="0">
    <w:p w14:paraId="659D679C" w14:textId="77777777" w:rsidR="00075CB3" w:rsidRDefault="00075CB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맑은 고딕">
    <w:panose1 w:val="020B0503020000020004"/>
    <w:charset w:characterSet="ks_c-5601-1987"/>
    <w:family w:val="modern"/>
    <w:pitch w:val="variable"/>
    <w:sig w:usb0="9000002F" w:usb1="29D77CFB" w:usb2="00000012" w:usb3="00000000" w:csb0="00080001"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45054600" w:rsidR="001A3B3D" w:rsidRPr="006F6D3D" w:rsidRDefault="001A3B3D" w:rsidP="0056610F">
    <w:pPr>
      <w:pStyle w:val="a5"/>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EFC431B" w14:textId="77777777" w:rsidR="00075CB3" w:rsidRDefault="00075CB3" w:rsidP="001A3B3D">
      <w:r>
        <w:separator/>
      </w:r>
    </w:p>
  </w:footnote>
  <w:footnote w:type="continuationSeparator" w:id="0">
    <w:p w14:paraId="6471D426" w14:textId="77777777" w:rsidR="00075CB3" w:rsidRDefault="00075CB3"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0EA8721" w14:textId="14161555" w:rsidR="00AB421D" w:rsidRPr="00AB421D" w:rsidRDefault="00AB421D" w:rsidP="00AB421D">
    <w:pPr>
      <w:pStyle w:val="a4"/>
      <w:rPr>
        <w:rFonts w:eastAsiaTheme="minorEastAsia"/>
        <w:lang w:eastAsia="ko-KR"/>
      </w:rPr>
    </w:pPr>
    <w:r w:rsidRPr="00FB4A75">
      <w:rPr>
        <w:rFonts w:hint="eastAsia"/>
      </w:rPr>
      <w:t>2025 Dankook-Gyeonggi Academia-Industry Alliance Global Conference on Advanced Mobility</w: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22FCDCA" w14:textId="26D7C3B8" w:rsidR="00FB4A75" w:rsidRPr="00FB4A75" w:rsidRDefault="00FB4A75" w:rsidP="00FB4A75">
    <w:pPr>
      <w:pStyle w:val="a4"/>
      <w:rPr>
        <w:rFonts w:eastAsiaTheme="minorEastAsia"/>
        <w:lang w:eastAsia="ko-KR"/>
      </w:rPr>
    </w:pPr>
    <w:r w:rsidRPr="00FB4A75">
      <w:rPr>
        <w:rFonts w:hint="eastAsia"/>
      </w:rPr>
      <w:t>2025 Dankook-Gyeonggi Academia-Industry Alliance Global Conference on Advanced Mobility</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75CB3"/>
    <w:rsid w:val="0008758A"/>
    <w:rsid w:val="000C1E68"/>
    <w:rsid w:val="0015079E"/>
    <w:rsid w:val="00156B74"/>
    <w:rsid w:val="001A2EFD"/>
    <w:rsid w:val="001A3B3D"/>
    <w:rsid w:val="001A42EA"/>
    <w:rsid w:val="001B67DC"/>
    <w:rsid w:val="001D7BCF"/>
    <w:rsid w:val="002254A9"/>
    <w:rsid w:val="00233D97"/>
    <w:rsid w:val="00257971"/>
    <w:rsid w:val="002850E3"/>
    <w:rsid w:val="00354FCF"/>
    <w:rsid w:val="003A19E2"/>
    <w:rsid w:val="003C6B53"/>
    <w:rsid w:val="00421EC6"/>
    <w:rsid w:val="004325FB"/>
    <w:rsid w:val="004432BA"/>
    <w:rsid w:val="0044407E"/>
    <w:rsid w:val="004D72B5"/>
    <w:rsid w:val="00547E73"/>
    <w:rsid w:val="00551B7F"/>
    <w:rsid w:val="0056610F"/>
    <w:rsid w:val="00575BCA"/>
    <w:rsid w:val="005A2EF9"/>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9E3379"/>
    <w:rsid w:val="00A059B3"/>
    <w:rsid w:val="00A57705"/>
    <w:rsid w:val="00A83751"/>
    <w:rsid w:val="00AB421D"/>
    <w:rsid w:val="00AE3409"/>
    <w:rsid w:val="00B1102F"/>
    <w:rsid w:val="00B11A60"/>
    <w:rsid w:val="00B22613"/>
    <w:rsid w:val="00B318FB"/>
    <w:rsid w:val="00BA1025"/>
    <w:rsid w:val="00BA4E90"/>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B4A75"/>
    <w:rsid w:val="00FE71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Char"/>
    <w:rsid w:val="00E7596C"/>
    <w:pPr>
      <w:tabs>
        <w:tab w:val="start" w:pos="14.40pt"/>
      </w:tabs>
      <w:spacing w:after="6pt" w:line="11.40pt" w:lineRule="auto"/>
      <w:ind w:firstLine="14.40pt"/>
      <w:jc w:val="both"/>
    </w:pPr>
    <w:rPr>
      <w:spacing w:val="-1"/>
      <w:lang w:val="x-none" w:eastAsia="x-none"/>
    </w:rPr>
  </w:style>
  <w:style w:type="character" w:customStyle="1" w:styleId="Char">
    <w:name w:val="본문 Char"/>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4">
    <w:name w:val="header"/>
    <w:basedOn w:val="a"/>
    <w:link w:val="Char0"/>
    <w:rsid w:val="001A3B3D"/>
    <w:pPr>
      <w:tabs>
        <w:tab w:val="center" w:pos="234pt"/>
        <w:tab w:val="end" w:pos="468pt"/>
      </w:tabs>
    </w:pPr>
  </w:style>
  <w:style w:type="character" w:customStyle="1" w:styleId="Char0">
    <w:name w:val="머리글 Char"/>
    <w:basedOn w:val="a0"/>
    <w:link w:val="a4"/>
    <w:rsid w:val="001A3B3D"/>
  </w:style>
  <w:style w:type="paragraph" w:styleId="a5">
    <w:name w:val="footer"/>
    <w:basedOn w:val="a"/>
    <w:link w:val="Char1"/>
    <w:rsid w:val="001A3B3D"/>
    <w:pPr>
      <w:tabs>
        <w:tab w:val="center" w:pos="234pt"/>
        <w:tab w:val="end" w:pos="468pt"/>
      </w:tabs>
    </w:pPr>
  </w:style>
  <w:style w:type="character" w:customStyle="1" w:styleId="Char1">
    <w:name w:val="바닥글 Char"/>
    <w:basedOn w:val="a0"/>
    <w:link w:val="a5"/>
    <w:rsid w:val="001A3B3D"/>
  </w:style>
  <w:style w:type="character" w:styleId="a6">
    <w:name w:val="Hyperlink"/>
    <w:basedOn w:val="a0"/>
    <w:rsid w:val="00156B74"/>
    <w:rPr>
      <w:color w:val="0563C1" w:themeColor="hyperlink"/>
      <w:u w:val="single"/>
    </w:rPr>
  </w:style>
  <w:style w:type="character" w:styleId="a7">
    <w:name w:val="Unresolved Mention"/>
    <w:basedOn w:val="a0"/>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arxiv.org/abs/1312.6114" TargetMode="Externa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codeocean.com/capsule/4989235/tree" TargetMode="Externa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14</TotalTime>
  <Pages>3</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이준석(단국G-RISE사업단 DB-GAIA센터)</cp:lastModifiedBy>
  <cp:revision>7</cp:revision>
  <dcterms:created xsi:type="dcterms:W3CDTF">2024-07-16T13:39:00Z</dcterms:created>
  <dcterms:modified xsi:type="dcterms:W3CDTF">2025-09-23T04:21:00Z</dcterms:modified>
</cp:coreProperties>
</file>